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B0E" w:rsidRDefault="00902B0E" w:rsidP="00902B0E">
      <w:pPr>
        <w:jc w:val="both"/>
        <w:rPr>
          <w:rFonts w:ascii="Calibri" w:hAnsi="Calibri" w:cs="Calibri"/>
          <w:sz w:val="28"/>
          <w:szCs w:val="28"/>
        </w:rPr>
      </w:pPr>
      <w:bookmarkStart w:id="0" w:name="_GoBack"/>
      <w:r>
        <w:rPr>
          <w:rFonts w:ascii="Calibri" w:hAnsi="Calibri" w:cs="Calibri"/>
          <w:sz w:val="28"/>
          <w:szCs w:val="28"/>
        </w:rPr>
        <w:t>In John’s words …</w:t>
      </w:r>
    </w:p>
    <w:p w:rsidR="00902B0E" w:rsidRDefault="00902B0E" w:rsidP="00902B0E">
      <w:pPr>
        <w:jc w:val="both"/>
      </w:pPr>
      <w:r>
        <w:rPr>
          <w:rFonts w:ascii="Calibri" w:hAnsi="Calibri" w:cs="Calibri"/>
          <w:sz w:val="28"/>
          <w:szCs w:val="28"/>
        </w:rPr>
        <w:t>“</w:t>
      </w:r>
      <w:r>
        <w:rPr>
          <w:rFonts w:ascii="Calibri" w:hAnsi="Calibri" w:cs="Calibri"/>
          <w:sz w:val="28"/>
          <w:szCs w:val="28"/>
        </w:rPr>
        <w:t>I saw a notice about the Bradwell Festival and thought you might be interested in this memory of ours.</w:t>
      </w:r>
    </w:p>
    <w:p w:rsidR="00902B0E" w:rsidRDefault="00902B0E" w:rsidP="00902B0E">
      <w:pPr>
        <w:jc w:val="both"/>
      </w:pPr>
      <w:r>
        <w:rPr>
          <w:rFonts w:ascii="Calibri" w:hAnsi="Calibri" w:cs="Calibri"/>
          <w:sz w:val="28"/>
          <w:szCs w:val="28"/>
        </w:rPr>
        <w:t> </w:t>
      </w:r>
    </w:p>
    <w:p w:rsidR="00902B0E" w:rsidRDefault="00902B0E" w:rsidP="00902B0E">
      <w:pPr>
        <w:jc w:val="both"/>
        <w:rPr>
          <w:rFonts w:ascii="Calibri" w:hAnsi="Calibri" w:cs="Calibri"/>
          <w:sz w:val="28"/>
          <w:szCs w:val="28"/>
        </w:rPr>
      </w:pPr>
      <w:r>
        <w:rPr>
          <w:rFonts w:ascii="Calibri" w:hAnsi="Calibri" w:cs="Calibri"/>
          <w:sz w:val="28"/>
          <w:szCs w:val="28"/>
        </w:rPr>
        <w:t xml:space="preserve">In </w:t>
      </w:r>
      <w:proofErr w:type="gramStart"/>
      <w:r>
        <w:rPr>
          <w:rFonts w:ascii="Calibri" w:hAnsi="Calibri" w:cs="Calibri"/>
          <w:sz w:val="28"/>
          <w:szCs w:val="28"/>
        </w:rPr>
        <w:t>June 1961</w:t>
      </w:r>
      <w:proofErr w:type="gramEnd"/>
      <w:r>
        <w:rPr>
          <w:rFonts w:ascii="Calibri" w:hAnsi="Calibri" w:cs="Calibri"/>
          <w:sz w:val="28"/>
          <w:szCs w:val="28"/>
        </w:rPr>
        <w:t xml:space="preserve"> I was working for a short time at the nuclear power station which then was under construction at Bradwell. I was staying in some lodgings in the village there. The landlady mentioned the Diocesan Pilgrimage which would shortly be taking place to the old chapel and asked if I would like to help her, so I volunteered to be on the book-stall. It was a very pleasant day and while at the book-stall I couldn’t help noticing a very attractive young lady looking at what we were selling. A short time later I saw her sitting on her own on the grass having a picnic lunch, and as I had not eaten by then I approached her and remember saying something like </w:t>
      </w:r>
      <w:proofErr w:type="gramStart"/>
      <w:r>
        <w:rPr>
          <w:rFonts w:ascii="Calibri" w:hAnsi="Calibri" w:cs="Calibri"/>
          <w:sz w:val="28"/>
          <w:szCs w:val="28"/>
        </w:rPr>
        <w:t>–  “</w:t>
      </w:r>
      <w:proofErr w:type="gramEnd"/>
      <w:r>
        <w:rPr>
          <w:rFonts w:ascii="Calibri" w:hAnsi="Calibri" w:cs="Calibri"/>
          <w:sz w:val="28"/>
          <w:szCs w:val="28"/>
        </w:rPr>
        <w:t>Are you on your own, may I join you while I eat my sandwiches?” To which she agreed, and as they say -- “the rest is history”!</w:t>
      </w:r>
    </w:p>
    <w:p w:rsidR="00902B0E" w:rsidRDefault="00902B0E" w:rsidP="00902B0E">
      <w:pPr>
        <w:jc w:val="both"/>
      </w:pPr>
    </w:p>
    <w:p w:rsidR="00902B0E" w:rsidRDefault="00902B0E" w:rsidP="00902B0E">
      <w:pPr>
        <w:jc w:val="both"/>
      </w:pPr>
      <w:r>
        <w:rPr>
          <w:rFonts w:ascii="Calibri" w:hAnsi="Calibri" w:cs="Calibri"/>
          <w:sz w:val="28"/>
          <w:szCs w:val="28"/>
        </w:rPr>
        <w:t xml:space="preserve">Brenda’s version is also interesting. At the </w:t>
      </w:r>
      <w:proofErr w:type="gramStart"/>
      <w:r>
        <w:rPr>
          <w:rFonts w:ascii="Calibri" w:hAnsi="Calibri" w:cs="Calibri"/>
          <w:sz w:val="28"/>
          <w:szCs w:val="28"/>
        </w:rPr>
        <w:t>time</w:t>
      </w:r>
      <w:proofErr w:type="gramEnd"/>
      <w:r>
        <w:rPr>
          <w:rFonts w:ascii="Calibri" w:hAnsi="Calibri" w:cs="Calibri"/>
          <w:sz w:val="28"/>
          <w:szCs w:val="28"/>
        </w:rPr>
        <w:t xml:space="preserve"> she was living with her parents in Arlington Road and had finished a teacher training course at the </w:t>
      </w:r>
      <w:proofErr w:type="spellStart"/>
      <w:r>
        <w:rPr>
          <w:rFonts w:ascii="Calibri" w:hAnsi="Calibri" w:cs="Calibri"/>
          <w:sz w:val="28"/>
          <w:szCs w:val="28"/>
        </w:rPr>
        <w:t>Hockerill</w:t>
      </w:r>
      <w:proofErr w:type="spellEnd"/>
      <w:r>
        <w:rPr>
          <w:rFonts w:ascii="Calibri" w:hAnsi="Calibri" w:cs="Calibri"/>
          <w:sz w:val="28"/>
          <w:szCs w:val="28"/>
        </w:rPr>
        <w:t xml:space="preserve"> College in Bishop’s Stortford the year before. The day of the Bradwell Pilgrimage was also the day of the </w:t>
      </w:r>
      <w:proofErr w:type="spellStart"/>
      <w:r>
        <w:rPr>
          <w:rFonts w:ascii="Calibri" w:hAnsi="Calibri" w:cs="Calibri"/>
          <w:sz w:val="28"/>
          <w:szCs w:val="28"/>
        </w:rPr>
        <w:t>Hockerill</w:t>
      </w:r>
      <w:proofErr w:type="spellEnd"/>
      <w:r>
        <w:rPr>
          <w:rFonts w:ascii="Calibri" w:hAnsi="Calibri" w:cs="Calibri"/>
          <w:sz w:val="28"/>
          <w:szCs w:val="28"/>
        </w:rPr>
        <w:t xml:space="preserve"> Old Students Association annual reunion, and Brenda set off from home on her </w:t>
      </w:r>
      <w:proofErr w:type="spellStart"/>
      <w:r>
        <w:rPr>
          <w:rFonts w:ascii="Calibri" w:hAnsi="Calibri" w:cs="Calibri"/>
          <w:sz w:val="28"/>
          <w:szCs w:val="28"/>
        </w:rPr>
        <w:t>Lambretta</w:t>
      </w:r>
      <w:proofErr w:type="spellEnd"/>
      <w:r>
        <w:rPr>
          <w:rFonts w:ascii="Calibri" w:hAnsi="Calibri" w:cs="Calibri"/>
          <w:sz w:val="28"/>
          <w:szCs w:val="28"/>
        </w:rPr>
        <w:t xml:space="preserve"> not having decided which event to go to. </w:t>
      </w:r>
      <w:proofErr w:type="gramStart"/>
      <w:r>
        <w:rPr>
          <w:rFonts w:ascii="Calibri" w:hAnsi="Calibri" w:cs="Calibri"/>
          <w:sz w:val="28"/>
          <w:szCs w:val="28"/>
        </w:rPr>
        <w:t>Finally</w:t>
      </w:r>
      <w:proofErr w:type="gramEnd"/>
      <w:r>
        <w:rPr>
          <w:rFonts w:ascii="Calibri" w:hAnsi="Calibri" w:cs="Calibri"/>
          <w:sz w:val="28"/>
          <w:szCs w:val="28"/>
        </w:rPr>
        <w:t xml:space="preserve"> she reached a fork in the road where she had to make a decision which way to go, and fortunately (!) decided to go to the Pilgrimage.</w:t>
      </w:r>
    </w:p>
    <w:p w:rsidR="00902B0E" w:rsidRDefault="00902B0E" w:rsidP="00902B0E">
      <w:pPr>
        <w:jc w:val="both"/>
      </w:pPr>
      <w:r>
        <w:rPr>
          <w:rFonts w:ascii="Calibri" w:hAnsi="Calibri" w:cs="Calibri"/>
          <w:sz w:val="28"/>
          <w:szCs w:val="28"/>
        </w:rPr>
        <w:t> </w:t>
      </w:r>
    </w:p>
    <w:p w:rsidR="00902B0E" w:rsidRDefault="00902B0E" w:rsidP="00902B0E">
      <w:pPr>
        <w:jc w:val="both"/>
      </w:pPr>
      <w:r>
        <w:rPr>
          <w:rFonts w:ascii="Calibri" w:hAnsi="Calibri" w:cs="Calibri"/>
          <w:sz w:val="28"/>
          <w:szCs w:val="28"/>
        </w:rPr>
        <w:t>We have been relying on God’s guidance for a long time and our pilgrimage together has led us all over the world.</w:t>
      </w:r>
    </w:p>
    <w:p w:rsidR="00902B0E" w:rsidRDefault="00902B0E" w:rsidP="00902B0E">
      <w:pPr>
        <w:jc w:val="both"/>
      </w:pPr>
      <w:r>
        <w:rPr>
          <w:rFonts w:ascii="Calibri" w:hAnsi="Calibri" w:cs="Calibri"/>
          <w:sz w:val="28"/>
          <w:szCs w:val="28"/>
        </w:rPr>
        <w:t> </w:t>
      </w:r>
    </w:p>
    <w:p w:rsidR="00902B0E" w:rsidRDefault="00902B0E" w:rsidP="00902B0E">
      <w:pPr>
        <w:jc w:val="both"/>
        <w:rPr>
          <w:rFonts w:ascii="Calibri" w:hAnsi="Calibri" w:cs="Calibri"/>
          <w:sz w:val="28"/>
          <w:szCs w:val="28"/>
        </w:rPr>
      </w:pPr>
      <w:r>
        <w:rPr>
          <w:rFonts w:ascii="Calibri" w:hAnsi="Calibri" w:cs="Calibri"/>
          <w:sz w:val="28"/>
          <w:szCs w:val="28"/>
        </w:rPr>
        <w:t xml:space="preserve">After our wedding we lived in Somerset for some time, where our 2 daughters were born, then we lived in Nairobi, Kenya, for 12 </w:t>
      </w:r>
      <w:proofErr w:type="gramStart"/>
      <w:r>
        <w:rPr>
          <w:rFonts w:ascii="Calibri" w:hAnsi="Calibri" w:cs="Calibri"/>
          <w:sz w:val="28"/>
          <w:szCs w:val="28"/>
        </w:rPr>
        <w:t>½  years</w:t>
      </w:r>
      <w:proofErr w:type="gramEnd"/>
      <w:r>
        <w:rPr>
          <w:rFonts w:ascii="Calibri" w:hAnsi="Calibri" w:cs="Calibri"/>
          <w:sz w:val="28"/>
          <w:szCs w:val="28"/>
        </w:rPr>
        <w:t xml:space="preserve"> where I was working for the East African  Power and Lighting Co. as an engineer, and our son was born in Nairobi. Then a 2-year spell working in England, followed by nearly 17 years working in a large power and desalination station in Abu Dhabi, United Arab Emirates.</w:t>
      </w:r>
    </w:p>
    <w:p w:rsidR="00902B0E" w:rsidRDefault="00902B0E" w:rsidP="00902B0E">
      <w:pPr>
        <w:jc w:val="both"/>
      </w:pPr>
    </w:p>
    <w:p w:rsidR="00902B0E" w:rsidRDefault="00902B0E" w:rsidP="00902B0E">
      <w:pPr>
        <w:jc w:val="both"/>
      </w:pPr>
      <w:r>
        <w:rPr>
          <w:rFonts w:ascii="Calibri" w:hAnsi="Calibri" w:cs="Calibri"/>
          <w:sz w:val="28"/>
          <w:szCs w:val="28"/>
        </w:rPr>
        <w:t>By the time I finished working there our 3 children, all married, had emigrated to Australia, so it was not difficult for us to decide to move here rather than return to England. We have now been here for 18 years</w:t>
      </w:r>
      <w:r>
        <w:rPr>
          <w:rFonts w:ascii="Calibri" w:hAnsi="Calibri" w:cs="Calibri"/>
          <w:sz w:val="28"/>
          <w:szCs w:val="28"/>
        </w:rPr>
        <w:t>,</w:t>
      </w:r>
      <w:r>
        <w:rPr>
          <w:rFonts w:ascii="Calibri" w:hAnsi="Calibri" w:cs="Calibri"/>
          <w:sz w:val="28"/>
          <w:szCs w:val="28"/>
        </w:rPr>
        <w:t xml:space="preserve"> </w:t>
      </w:r>
      <w:r>
        <w:rPr>
          <w:rFonts w:ascii="Calibri" w:hAnsi="Calibri" w:cs="Calibri"/>
          <w:sz w:val="28"/>
          <w:szCs w:val="28"/>
        </w:rPr>
        <w:t>and with 3 children and 6 grand</w:t>
      </w:r>
      <w:r>
        <w:rPr>
          <w:rFonts w:ascii="Calibri" w:hAnsi="Calibri" w:cs="Calibri"/>
          <w:sz w:val="28"/>
          <w:szCs w:val="28"/>
        </w:rPr>
        <w:t xml:space="preserve">children we spend our time visiting them in Victoria and Western Australia. </w:t>
      </w:r>
      <w:proofErr w:type="gramStart"/>
      <w:r>
        <w:rPr>
          <w:rFonts w:ascii="Calibri" w:hAnsi="Calibri" w:cs="Calibri"/>
          <w:sz w:val="28"/>
          <w:szCs w:val="28"/>
        </w:rPr>
        <w:t>Fortunately</w:t>
      </w:r>
      <w:proofErr w:type="gramEnd"/>
      <w:r>
        <w:rPr>
          <w:rFonts w:ascii="Calibri" w:hAnsi="Calibri" w:cs="Calibri"/>
          <w:sz w:val="28"/>
          <w:szCs w:val="28"/>
        </w:rPr>
        <w:t xml:space="preserve"> our son lives in Brisbane, so we see quite a lot of him. </w:t>
      </w:r>
    </w:p>
    <w:p w:rsidR="00902B0E" w:rsidRDefault="00902B0E" w:rsidP="00902B0E">
      <w:pPr>
        <w:jc w:val="both"/>
      </w:pPr>
      <w:r>
        <w:rPr>
          <w:rFonts w:ascii="Calibri" w:hAnsi="Calibri" w:cs="Calibri"/>
          <w:sz w:val="28"/>
          <w:szCs w:val="28"/>
        </w:rPr>
        <w:t> </w:t>
      </w:r>
    </w:p>
    <w:p w:rsidR="00902B0E" w:rsidRDefault="00902B0E" w:rsidP="00902B0E">
      <w:pPr>
        <w:jc w:val="both"/>
        <w:rPr>
          <w:rFonts w:ascii="Calibri" w:hAnsi="Calibri" w:cs="Calibri"/>
          <w:sz w:val="28"/>
          <w:szCs w:val="28"/>
        </w:rPr>
      </w:pPr>
      <w:r>
        <w:rPr>
          <w:rFonts w:ascii="Calibri" w:hAnsi="Calibri" w:cs="Calibri"/>
          <w:sz w:val="28"/>
          <w:szCs w:val="28"/>
        </w:rPr>
        <w:lastRenderedPageBreak/>
        <w:t>Our pilgrimage is continuing, but we think it is unlikely that we will come to England again (21 hours of flying is enough for anyone!) even though I have two sisters and Brenda has a brother in Southend. We are active members of our church, and always look back thankfully on all that has happened to us since 11</w:t>
      </w:r>
      <w:r>
        <w:rPr>
          <w:rFonts w:ascii="Calibri" w:hAnsi="Calibri" w:cs="Calibri"/>
          <w:sz w:val="28"/>
          <w:szCs w:val="28"/>
          <w:vertAlign w:val="superscript"/>
        </w:rPr>
        <w:t>th</w:t>
      </w:r>
      <w:r>
        <w:rPr>
          <w:rFonts w:ascii="Calibri" w:hAnsi="Calibri" w:cs="Calibri"/>
          <w:sz w:val="28"/>
          <w:szCs w:val="28"/>
        </w:rPr>
        <w:t xml:space="preserve"> August 1962 in your church.</w:t>
      </w:r>
      <w:r>
        <w:rPr>
          <w:rFonts w:ascii="Calibri" w:hAnsi="Calibri" w:cs="Calibri"/>
          <w:sz w:val="28"/>
          <w:szCs w:val="28"/>
        </w:rPr>
        <w:t>”</w:t>
      </w:r>
    </w:p>
    <w:p w:rsidR="00902B0E" w:rsidRDefault="00902B0E" w:rsidP="00902B0E">
      <w:pPr>
        <w:jc w:val="both"/>
      </w:pPr>
      <w:r>
        <w:rPr>
          <w:rFonts w:ascii="Calibri" w:hAnsi="Calibri" w:cs="Calibri"/>
          <w:sz w:val="28"/>
          <w:szCs w:val="28"/>
        </w:rPr>
        <w:t>August 2017</w:t>
      </w:r>
    </w:p>
    <w:p w:rsidR="00902B0E" w:rsidRDefault="00902B0E" w:rsidP="00902B0E">
      <w:r>
        <w:rPr>
          <w:rFonts w:ascii="Calibri" w:hAnsi="Calibri" w:cs="Calibri"/>
          <w:sz w:val="28"/>
          <w:szCs w:val="28"/>
        </w:rPr>
        <w:t> </w:t>
      </w:r>
      <w:bookmarkEnd w:id="0"/>
    </w:p>
    <w:sectPr w:rsidR="00902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0E"/>
    <w:rsid w:val="00902B0E"/>
    <w:rsid w:val="00CC20D5"/>
    <w:rsid w:val="00D7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6A47"/>
  <w15:chartTrackingRefBased/>
  <w15:docId w15:val="{8D281100-8B4D-4590-B224-D7B5D745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B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B0E"/>
    <w:pPr>
      <w:spacing w:before="100" w:beforeAutospacing="1" w:after="100" w:afterAutospacing="1"/>
    </w:pPr>
  </w:style>
  <w:style w:type="character" w:styleId="Emphasis">
    <w:name w:val="Emphasis"/>
    <w:basedOn w:val="DefaultParagraphFont"/>
    <w:uiPriority w:val="20"/>
    <w:qFormat/>
    <w:rsid w:val="00902B0E"/>
    <w:rPr>
      <w:i/>
      <w:iCs/>
    </w:rPr>
  </w:style>
  <w:style w:type="character" w:styleId="Hyperlink">
    <w:name w:val="Hyperlink"/>
    <w:basedOn w:val="DefaultParagraphFont"/>
    <w:uiPriority w:val="99"/>
    <w:semiHidden/>
    <w:unhideWhenUsed/>
    <w:rsid w:val="00902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89263">
      <w:bodyDiv w:val="1"/>
      <w:marLeft w:val="0"/>
      <w:marRight w:val="0"/>
      <w:marTop w:val="0"/>
      <w:marBottom w:val="0"/>
      <w:divBdr>
        <w:top w:val="none" w:sz="0" w:space="0" w:color="auto"/>
        <w:left w:val="none" w:sz="0" w:space="0" w:color="auto"/>
        <w:bottom w:val="none" w:sz="0" w:space="0" w:color="auto"/>
        <w:right w:val="none" w:sz="0" w:space="0" w:color="auto"/>
      </w:divBdr>
      <w:divsChild>
        <w:div w:id="2012885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2551951">
              <w:marLeft w:val="0"/>
              <w:marRight w:val="0"/>
              <w:marTop w:val="0"/>
              <w:marBottom w:val="0"/>
              <w:divBdr>
                <w:top w:val="none" w:sz="0" w:space="0" w:color="auto"/>
                <w:left w:val="none" w:sz="0" w:space="0" w:color="auto"/>
                <w:bottom w:val="none" w:sz="0" w:space="0" w:color="auto"/>
                <w:right w:val="none" w:sz="0" w:space="0" w:color="auto"/>
              </w:divBdr>
              <w:divsChild>
                <w:div w:id="155532829">
                  <w:marLeft w:val="0"/>
                  <w:marRight w:val="0"/>
                  <w:marTop w:val="0"/>
                  <w:marBottom w:val="0"/>
                  <w:divBdr>
                    <w:top w:val="single" w:sz="8" w:space="3" w:color="B5C4DF"/>
                    <w:left w:val="none" w:sz="0" w:space="0" w:color="auto"/>
                    <w:bottom w:val="none" w:sz="0" w:space="0" w:color="auto"/>
                    <w:right w:val="none" w:sz="0" w:space="0" w:color="auto"/>
                  </w:divBdr>
                </w:div>
              </w:divsChild>
            </w:div>
            <w:div w:id="1064327751">
              <w:marLeft w:val="0"/>
              <w:marRight w:val="0"/>
              <w:marTop w:val="0"/>
              <w:marBottom w:val="0"/>
              <w:divBdr>
                <w:top w:val="none" w:sz="0" w:space="0" w:color="auto"/>
                <w:left w:val="none" w:sz="0" w:space="0" w:color="auto"/>
                <w:bottom w:val="none" w:sz="0" w:space="0" w:color="auto"/>
                <w:right w:val="none" w:sz="0" w:space="0" w:color="auto"/>
              </w:divBdr>
            </w:div>
            <w:div w:id="2118208748">
              <w:marLeft w:val="0"/>
              <w:marRight w:val="0"/>
              <w:marTop w:val="0"/>
              <w:marBottom w:val="0"/>
              <w:divBdr>
                <w:top w:val="none" w:sz="0" w:space="0" w:color="auto"/>
                <w:left w:val="none" w:sz="0" w:space="0" w:color="auto"/>
                <w:bottom w:val="none" w:sz="0" w:space="0" w:color="auto"/>
                <w:right w:val="none" w:sz="0" w:space="0" w:color="auto"/>
              </w:divBdr>
            </w:div>
            <w:div w:id="309946321">
              <w:marLeft w:val="0"/>
              <w:marRight w:val="0"/>
              <w:marTop w:val="0"/>
              <w:marBottom w:val="0"/>
              <w:divBdr>
                <w:top w:val="none" w:sz="0" w:space="0" w:color="auto"/>
                <w:left w:val="none" w:sz="0" w:space="0" w:color="auto"/>
                <w:bottom w:val="none" w:sz="0" w:space="0" w:color="auto"/>
                <w:right w:val="none" w:sz="0" w:space="0" w:color="auto"/>
              </w:divBdr>
            </w:div>
            <w:div w:id="1750078617">
              <w:marLeft w:val="0"/>
              <w:marRight w:val="0"/>
              <w:marTop w:val="0"/>
              <w:marBottom w:val="0"/>
              <w:divBdr>
                <w:top w:val="none" w:sz="0" w:space="0" w:color="auto"/>
                <w:left w:val="none" w:sz="0" w:space="0" w:color="auto"/>
                <w:bottom w:val="none" w:sz="0" w:space="0" w:color="auto"/>
                <w:right w:val="none" w:sz="0" w:space="0" w:color="auto"/>
              </w:divBdr>
            </w:div>
            <w:div w:id="892545430">
              <w:marLeft w:val="0"/>
              <w:marRight w:val="0"/>
              <w:marTop w:val="0"/>
              <w:marBottom w:val="0"/>
              <w:divBdr>
                <w:top w:val="none" w:sz="0" w:space="0" w:color="auto"/>
                <w:left w:val="none" w:sz="0" w:space="0" w:color="auto"/>
                <w:bottom w:val="none" w:sz="0" w:space="0" w:color="auto"/>
                <w:right w:val="none" w:sz="0" w:space="0" w:color="auto"/>
              </w:divBdr>
            </w:div>
            <w:div w:id="2064717831">
              <w:marLeft w:val="0"/>
              <w:marRight w:val="0"/>
              <w:marTop w:val="0"/>
              <w:marBottom w:val="0"/>
              <w:divBdr>
                <w:top w:val="none" w:sz="0" w:space="0" w:color="auto"/>
                <w:left w:val="none" w:sz="0" w:space="0" w:color="auto"/>
                <w:bottom w:val="none" w:sz="0" w:space="0" w:color="auto"/>
                <w:right w:val="none" w:sz="0" w:space="0" w:color="auto"/>
              </w:divBdr>
            </w:div>
            <w:div w:id="1680351989">
              <w:marLeft w:val="0"/>
              <w:marRight w:val="0"/>
              <w:marTop w:val="0"/>
              <w:marBottom w:val="0"/>
              <w:divBdr>
                <w:top w:val="none" w:sz="0" w:space="0" w:color="auto"/>
                <w:left w:val="none" w:sz="0" w:space="0" w:color="auto"/>
                <w:bottom w:val="none" w:sz="0" w:space="0" w:color="auto"/>
                <w:right w:val="none" w:sz="0" w:space="0" w:color="auto"/>
              </w:divBdr>
            </w:div>
            <w:div w:id="577524022">
              <w:marLeft w:val="0"/>
              <w:marRight w:val="0"/>
              <w:marTop w:val="0"/>
              <w:marBottom w:val="0"/>
              <w:divBdr>
                <w:top w:val="none" w:sz="0" w:space="0" w:color="auto"/>
                <w:left w:val="none" w:sz="0" w:space="0" w:color="auto"/>
                <w:bottom w:val="none" w:sz="0" w:space="0" w:color="auto"/>
                <w:right w:val="none" w:sz="0" w:space="0" w:color="auto"/>
              </w:divBdr>
            </w:div>
            <w:div w:id="116276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897173">
                  <w:marLeft w:val="0"/>
                  <w:marRight w:val="0"/>
                  <w:marTop w:val="0"/>
                  <w:marBottom w:val="0"/>
                  <w:divBdr>
                    <w:top w:val="none" w:sz="0" w:space="0" w:color="auto"/>
                    <w:left w:val="none" w:sz="0" w:space="0" w:color="auto"/>
                    <w:bottom w:val="none" w:sz="0" w:space="0" w:color="auto"/>
                    <w:right w:val="none" w:sz="0" w:space="0" w:color="auto"/>
                  </w:divBdr>
                  <w:divsChild>
                    <w:div w:id="625309885">
                      <w:marLeft w:val="0"/>
                      <w:marRight w:val="0"/>
                      <w:marTop w:val="0"/>
                      <w:marBottom w:val="0"/>
                      <w:divBdr>
                        <w:top w:val="single" w:sz="8" w:space="3" w:color="B5C4DF"/>
                        <w:left w:val="none" w:sz="0" w:space="0" w:color="auto"/>
                        <w:bottom w:val="none" w:sz="0" w:space="0" w:color="auto"/>
                        <w:right w:val="none" w:sz="0" w:space="0" w:color="auto"/>
                      </w:divBdr>
                    </w:div>
                    <w:div w:id="457994116">
                      <w:marLeft w:val="0"/>
                      <w:marRight w:val="0"/>
                      <w:marTop w:val="0"/>
                      <w:marBottom w:val="0"/>
                      <w:divBdr>
                        <w:top w:val="none" w:sz="0" w:space="0" w:color="auto"/>
                        <w:left w:val="none" w:sz="0" w:space="0" w:color="auto"/>
                        <w:bottom w:val="none" w:sz="0" w:space="0" w:color="auto"/>
                        <w:right w:val="none" w:sz="0" w:space="0" w:color="auto"/>
                      </w:divBdr>
                    </w:div>
                    <w:div w:id="899513633">
                      <w:marLeft w:val="0"/>
                      <w:marRight w:val="0"/>
                      <w:marTop w:val="0"/>
                      <w:marBottom w:val="0"/>
                      <w:divBdr>
                        <w:top w:val="none" w:sz="0" w:space="0" w:color="auto"/>
                        <w:left w:val="none" w:sz="0" w:space="0" w:color="auto"/>
                        <w:bottom w:val="none" w:sz="0" w:space="0" w:color="auto"/>
                        <w:right w:val="none" w:sz="0" w:space="0" w:color="auto"/>
                      </w:divBdr>
                    </w:div>
                    <w:div w:id="422147193">
                      <w:marLeft w:val="0"/>
                      <w:marRight w:val="0"/>
                      <w:marTop w:val="0"/>
                      <w:marBottom w:val="0"/>
                      <w:divBdr>
                        <w:top w:val="none" w:sz="0" w:space="0" w:color="auto"/>
                        <w:left w:val="none" w:sz="0" w:space="0" w:color="auto"/>
                        <w:bottom w:val="none" w:sz="0" w:space="0" w:color="auto"/>
                        <w:right w:val="none" w:sz="0" w:space="0" w:color="auto"/>
                      </w:divBdr>
                    </w:div>
                    <w:div w:id="1882395370">
                      <w:marLeft w:val="0"/>
                      <w:marRight w:val="0"/>
                      <w:marTop w:val="0"/>
                      <w:marBottom w:val="0"/>
                      <w:divBdr>
                        <w:top w:val="none" w:sz="0" w:space="0" w:color="auto"/>
                        <w:left w:val="none" w:sz="0" w:space="0" w:color="auto"/>
                        <w:bottom w:val="none" w:sz="0" w:space="0" w:color="auto"/>
                        <w:right w:val="none" w:sz="0" w:space="0" w:color="auto"/>
                      </w:divBdr>
                    </w:div>
                    <w:div w:id="7479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1</cp:revision>
  <dcterms:created xsi:type="dcterms:W3CDTF">2017-09-02T12:28:00Z</dcterms:created>
  <dcterms:modified xsi:type="dcterms:W3CDTF">2017-09-02T12:33:00Z</dcterms:modified>
</cp:coreProperties>
</file>